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afterLines="50" w:line="560" w:lineRule="exact"/>
        <w:jc w:val="center"/>
        <w:rPr>
          <w:rFonts w:eastAsia="黑体"/>
          <w:spacing w:val="-6"/>
          <w:sz w:val="28"/>
          <w:szCs w:val="28"/>
        </w:rPr>
      </w:pPr>
      <w:bookmarkStart w:id="0" w:name="_GoBack"/>
      <w:bookmarkEnd w:id="0"/>
      <w:r>
        <w:rPr>
          <w:rFonts w:hint="eastAsia" w:eastAsia="黑体"/>
          <w:spacing w:val="-6"/>
          <w:sz w:val="28"/>
          <w:szCs w:val="28"/>
          <w:lang w:eastAsia="zh-CN"/>
        </w:rPr>
        <w:t>浙江省海洋开发研究院科技发展中心</w:t>
      </w:r>
      <w:r>
        <w:rPr>
          <w:rFonts w:hint="eastAsia" w:eastAsia="黑体"/>
          <w:spacing w:val="-6"/>
          <w:sz w:val="28"/>
          <w:szCs w:val="28"/>
        </w:rPr>
        <w:t>公开招聘编制外工作人员报名表</w:t>
      </w:r>
    </w:p>
    <w:tbl>
      <w:tblPr>
        <w:tblStyle w:val="2"/>
        <w:tblW w:w="94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484"/>
        <w:gridCol w:w="74"/>
        <w:gridCol w:w="850"/>
        <w:gridCol w:w="191"/>
        <w:gridCol w:w="943"/>
        <w:gridCol w:w="487"/>
        <w:gridCol w:w="652"/>
        <w:gridCol w:w="191"/>
        <w:gridCol w:w="1368"/>
        <w:gridCol w:w="18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姓  名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3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出生年月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近期免冠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应聘岗位</w:t>
            </w:r>
          </w:p>
        </w:tc>
        <w:tc>
          <w:tcPr>
            <w:tcW w:w="624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所学专业</w:t>
            </w:r>
          </w:p>
        </w:tc>
        <w:tc>
          <w:tcPr>
            <w:tcW w:w="259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学历、学位</w:t>
            </w:r>
          </w:p>
        </w:tc>
        <w:tc>
          <w:tcPr>
            <w:tcW w:w="2211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8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职称资格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1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身份证号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政治面貌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家庭住址</w:t>
            </w:r>
          </w:p>
        </w:tc>
        <w:tc>
          <w:tcPr>
            <w:tcW w:w="4872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婚姻情况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联系电话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籍贯</w:t>
            </w:r>
          </w:p>
        </w:tc>
        <w:tc>
          <w:tcPr>
            <w:tcW w:w="2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105" w:leftChars="-50" w:right="-105" w:rightChars="-50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现户籍所在地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firstLine="210" w:firstLineChars="100"/>
              <w:jc w:val="both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学习经历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学校名称、专业名称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29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pacing w:val="-4"/>
                <w:szCs w:val="21"/>
              </w:rPr>
            </w:pPr>
            <w:r>
              <w:rPr>
                <w:rFonts w:hint="eastAsia" w:ascii="宋体" w:hAnsi="宋体" w:eastAsia="宋体"/>
                <w:spacing w:val="-4"/>
                <w:szCs w:val="21"/>
              </w:rPr>
              <w:t>从业资格证书名称及取得时间</w:t>
            </w:r>
          </w:p>
        </w:tc>
        <w:tc>
          <w:tcPr>
            <w:tcW w:w="312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从事本专业</w:t>
            </w:r>
          </w:p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工作年限</w:t>
            </w:r>
          </w:p>
        </w:tc>
        <w:tc>
          <w:tcPr>
            <w:tcW w:w="1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工作简历</w:t>
            </w: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时  间</w:t>
            </w: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工作单位名称及所从事的工作岗位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720" w:firstLine="473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  <w:jc w:val="center"/>
        </w:trPr>
        <w:tc>
          <w:tcPr>
            <w:tcW w:w="134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5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653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8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主要业绩及获奖情况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E-mail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9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备注：</w:t>
            </w:r>
          </w:p>
        </w:tc>
        <w:tc>
          <w:tcPr>
            <w:tcW w:w="8096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9442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注：请应聘人员如实填写登记表内容！ </w:t>
            </w:r>
          </w:p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</w:p>
          <w:p>
            <w:pPr>
              <w:spacing w:line="280" w:lineRule="exact"/>
              <w:ind w:firstLine="738" w:firstLineChars="350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/>
                <w:szCs w:val="21"/>
              </w:rPr>
              <w:t>本人声明：本人所填上述信息真实完整，如有不实，愿承担相应法律责任。</w:t>
            </w:r>
          </w:p>
          <w:p>
            <w:pPr>
              <w:spacing w:line="280" w:lineRule="exac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b/>
                <w:szCs w:val="21"/>
              </w:rPr>
            </w:pPr>
          </w:p>
          <w:p>
            <w:pPr>
              <w:spacing w:line="28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 xml:space="preserve">                  应聘者（签名）：                                    年    月    日</w:t>
            </w:r>
          </w:p>
        </w:tc>
      </w:tr>
    </w:tbl>
    <w:p>
      <w:pPr>
        <w:widowControl/>
        <w:snapToGrid w:val="0"/>
        <w:rPr>
          <w:rFonts w:eastAsia="黑体"/>
          <w:spacing w:val="-6"/>
          <w:szCs w:val="21"/>
        </w:rPr>
      </w:pPr>
      <w:r>
        <w:rPr>
          <w:rFonts w:hint="eastAsia"/>
          <w:b/>
          <w:szCs w:val="21"/>
        </w:rPr>
        <w:t>注意：本表格一式一份，表格内容必须填写齐全、完整。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B72EC2"/>
    <w:rsid w:val="32B72EC2"/>
    <w:rsid w:val="47CC58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248</Words>
  <Characters>253</Characters>
  <Lines>0</Lines>
  <Paragraphs>0</Paragraphs>
  <TotalTime>0</TotalTime>
  <ScaleCrop>false</ScaleCrop>
  <LinksUpToDate>false</LinksUpToDate>
  <CharactersWithSpaces>324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2024-05-31T09:25:00Z</dcterms:created>
  <dc:creator>user</dc:creator>
  <cp:lastModifiedBy>阿里</cp:lastModifiedBy>
  <dcterms:modified xsi:type="dcterms:W3CDTF">2024-05-31T02:19:27Z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7227A9E27BF0437EB40ABCFA4561AFC8_13</vt:lpwstr>
  </property>
</Properties>
</file>